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2A28" w14:textId="4E1A8D0D" w:rsidR="00E23AE3" w:rsidRDefault="000622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3BC74" wp14:editId="56818548">
                <wp:simplePos x="0" y="0"/>
                <wp:positionH relativeFrom="column">
                  <wp:posOffset>704850</wp:posOffset>
                </wp:positionH>
                <wp:positionV relativeFrom="paragraph">
                  <wp:posOffset>1000125</wp:posOffset>
                </wp:positionV>
                <wp:extent cx="3381375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FDFB7" w14:textId="77777777" w:rsidR="000622AC" w:rsidRDefault="00BF6643" w:rsidP="0006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www.gunnpsych.com</w:t>
                            </w:r>
                          </w:p>
                          <w:p w14:paraId="2FF65695" w14:textId="77777777" w:rsidR="000622AC" w:rsidRPr="00DA31BE" w:rsidRDefault="000622AC" w:rsidP="000622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BC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5pt;margin-top:78.75pt;width:26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zm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" filled="f" stroked="f">
                <v:textbox>
                  <w:txbxContent>
                    <w:p w14:paraId="64BFDFB7" w14:textId="77777777" w:rsidR="000622AC" w:rsidRDefault="00BF6643" w:rsidP="000622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www.gunnpsych.com</w:t>
                      </w:r>
                    </w:p>
                    <w:p w14:paraId="2FF65695" w14:textId="77777777" w:rsidR="000622AC" w:rsidRPr="00DA31BE" w:rsidRDefault="000622AC" w:rsidP="000622A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FE83" wp14:editId="3C4ABBE2">
                <wp:simplePos x="0" y="0"/>
                <wp:positionH relativeFrom="column">
                  <wp:posOffset>3686175</wp:posOffset>
                </wp:positionH>
                <wp:positionV relativeFrom="paragraph">
                  <wp:posOffset>62230</wp:posOffset>
                </wp:positionV>
                <wp:extent cx="3124200" cy="9378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DEE7" w14:textId="77777777" w:rsidR="00FD29A2" w:rsidRPr="000622AC" w:rsidRDefault="000622AC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2AC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Gunn Psychological Services, Inc.</w:t>
                            </w:r>
                          </w:p>
                          <w:p w14:paraId="3D9E2E18" w14:textId="7A164852" w:rsidR="00FD29A2" w:rsidRDefault="00987E98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Offices</w:t>
                            </w:r>
                            <w:r w:rsidR="000622A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E23AE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 Rancho Cucamonga and Pasadena, CA</w:t>
                            </w:r>
                          </w:p>
                          <w:p w14:paraId="785B10F4" w14:textId="77777777" w:rsidR="00FD29A2" w:rsidRDefault="003D4ECD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info</w:t>
                            </w:r>
                            <w:r w:rsidR="00BF664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@gunnpsych</w:t>
                            </w:r>
                            <w:r w:rsidR="000622A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.com</w:t>
                            </w:r>
                          </w:p>
                          <w:p w14:paraId="58A6505C" w14:textId="77777777" w:rsidR="00DA31BE" w:rsidRPr="00FD29A2" w:rsidRDefault="00810601" w:rsidP="00FD29A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909-989-4055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FE83" id="Text Box 4" o:spid="_x0000_s1027" type="#_x0000_t202" style="position:absolute;margin-left:290.25pt;margin-top:4.9pt;width:246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km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" filled="f" stroked="f">
                <v:textbox>
                  <w:txbxContent>
                    <w:p w14:paraId="5F32DEE7" w14:textId="77777777" w:rsidR="00FD29A2" w:rsidRPr="000622AC" w:rsidRDefault="000622AC" w:rsidP="00FD29A2">
                      <w:pPr>
                        <w:spacing w:line="240" w:lineRule="auto"/>
                        <w:contextualSpacing/>
                        <w:jc w:val="right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2AC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szCs w:val="24"/>
                        </w:rPr>
                        <w:t>Gunn Psychological Services, Inc.</w:t>
                      </w:r>
                    </w:p>
                    <w:p w14:paraId="3D9E2E18" w14:textId="7A164852" w:rsidR="00FD29A2" w:rsidRDefault="00987E98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Offices</w:t>
                      </w:r>
                      <w:r w:rsidR="000622AC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gramStart"/>
                      <w:r w:rsidR="00E23AE3">
                        <w:rPr>
                          <w:b/>
                          <w:color w:val="FFFFFF" w:themeColor="background1"/>
                          <w:sz w:val="20"/>
                        </w:rPr>
                        <w:t>In</w:t>
                      </w:r>
                      <w:proofErr w:type="gramEnd"/>
                      <w:r w:rsidR="00E23AE3">
                        <w:rPr>
                          <w:b/>
                          <w:color w:val="FFFFFF" w:themeColor="background1"/>
                          <w:sz w:val="20"/>
                        </w:rPr>
                        <w:t xml:space="preserve"> Rancho Cucamonga and Pasadena, CA</w:t>
                      </w:r>
                    </w:p>
                    <w:p w14:paraId="785B10F4" w14:textId="77777777" w:rsidR="00FD29A2" w:rsidRDefault="003D4ECD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info</w:t>
                      </w:r>
                      <w:r w:rsidR="00BF6643">
                        <w:rPr>
                          <w:b/>
                          <w:color w:val="FFFFFF" w:themeColor="background1"/>
                          <w:sz w:val="20"/>
                        </w:rPr>
                        <w:t>@gunnpsych</w:t>
                      </w:r>
                      <w:r w:rsidR="000622AC">
                        <w:rPr>
                          <w:b/>
                          <w:color w:val="FFFFFF" w:themeColor="background1"/>
                          <w:sz w:val="20"/>
                        </w:rPr>
                        <w:t>.com</w:t>
                      </w:r>
                    </w:p>
                    <w:p w14:paraId="58A6505C" w14:textId="77777777" w:rsidR="00DA31BE" w:rsidRPr="00FD29A2" w:rsidRDefault="00810601" w:rsidP="00FD29A2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909-989-4055</w:t>
                      </w:r>
                    </w:p>
                  </w:txbxContent>
                </v:textbox>
              </v:shape>
            </w:pict>
          </mc:Fallback>
        </mc:AlternateContent>
      </w:r>
      <w:r w:rsidR="00FD29A2">
        <w:rPr>
          <w:noProof/>
        </w:rPr>
        <w:drawing>
          <wp:inline distT="0" distB="0" distL="0" distR="0" wp14:anchorId="1A16B435" wp14:editId="740C0654">
            <wp:extent cx="6819900" cy="1457325"/>
            <wp:effectExtent l="38100" t="0" r="19050" b="447675"/>
            <wp:docPr id="10" name="Picture 9" descr="bluewa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ve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1BD505F" w14:textId="6CE14B4C" w:rsidR="00E23AE3" w:rsidRDefault="00BF0E1B" w:rsidP="00BF0E1B">
      <w:pPr>
        <w:pStyle w:val="Default"/>
        <w:jc w:val="center"/>
        <w:rPr>
          <w:rFonts w:ascii="Garamond" w:hAnsi="Garamond"/>
          <w:b/>
          <w:sz w:val="26"/>
          <w:szCs w:val="26"/>
          <w:u w:val="single"/>
        </w:rPr>
      </w:pPr>
      <w:bookmarkStart w:id="0" w:name="_Hlk526320235"/>
      <w:r w:rsidRPr="00BF0E1B">
        <w:rPr>
          <w:rFonts w:ascii="Garamond" w:hAnsi="Garamond"/>
          <w:b/>
          <w:sz w:val="26"/>
          <w:szCs w:val="26"/>
          <w:u w:val="single"/>
        </w:rPr>
        <w:t>INSURANCE BENEFITS FOR PSYCHOLOGICAL ASSESSMENT/TESTING</w:t>
      </w:r>
      <w:bookmarkEnd w:id="0"/>
    </w:p>
    <w:p w14:paraId="1A128FA2" w14:textId="77777777" w:rsidR="005D7FE3" w:rsidRPr="00BF0E1B" w:rsidRDefault="005D7FE3" w:rsidP="00BF0E1B">
      <w:pPr>
        <w:pStyle w:val="Default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9EFFF25" w14:textId="22EA1E1D" w:rsidR="00913E4A" w:rsidRPr="00DC763E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Name</w:t>
      </w:r>
      <w:r w:rsidR="00F174F3" w:rsidRPr="00DC763E">
        <w:rPr>
          <w:rFonts w:ascii="Garamond" w:hAnsi="Garamond"/>
          <w:bCs/>
          <w:sz w:val="26"/>
          <w:szCs w:val="26"/>
        </w:rPr>
        <w:t xml:space="preserve"> of Client </w:t>
      </w:r>
      <w:r w:rsidR="00913E4A" w:rsidRPr="00DC763E">
        <w:rPr>
          <w:rFonts w:ascii="Garamond" w:hAnsi="Garamond"/>
          <w:bCs/>
          <w:sz w:val="26"/>
          <w:szCs w:val="26"/>
        </w:rPr>
        <w:t>(i.e. the person who will receive services)_____________________________</w:t>
      </w:r>
      <w:r w:rsidRPr="00DC763E">
        <w:rPr>
          <w:rFonts w:ascii="Garamond" w:hAnsi="Garamond"/>
          <w:bCs/>
          <w:sz w:val="26"/>
          <w:szCs w:val="26"/>
        </w:rPr>
        <w:t xml:space="preserve">                                                        </w:t>
      </w:r>
    </w:p>
    <w:p w14:paraId="16E16193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D63B98A" w14:textId="731377E1" w:rsidR="00E23AE3" w:rsidRPr="00DC763E" w:rsidRDefault="00E23AE3" w:rsidP="00E23AE3">
      <w:pPr>
        <w:pStyle w:val="Default"/>
        <w:rPr>
          <w:rFonts w:ascii="Garamond" w:hAnsi="Garamond"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Parent</w:t>
      </w:r>
      <w:r w:rsidR="00913E4A" w:rsidRPr="00DC763E">
        <w:rPr>
          <w:rFonts w:ascii="Garamond" w:hAnsi="Garamond"/>
          <w:bCs/>
          <w:sz w:val="26"/>
          <w:szCs w:val="26"/>
        </w:rPr>
        <w:t xml:space="preserve">/Guardian </w:t>
      </w:r>
      <w:r w:rsidRPr="00DC763E">
        <w:rPr>
          <w:rFonts w:ascii="Garamond" w:hAnsi="Garamond"/>
          <w:bCs/>
          <w:sz w:val="26"/>
          <w:szCs w:val="26"/>
        </w:rPr>
        <w:t xml:space="preserve">Name: </w:t>
      </w:r>
      <w:r w:rsidRPr="00DC763E">
        <w:rPr>
          <w:rFonts w:ascii="Garamond" w:hAnsi="Garamond"/>
          <w:sz w:val="26"/>
          <w:szCs w:val="26"/>
        </w:rPr>
        <w:t xml:space="preserve">(if </w:t>
      </w:r>
      <w:r w:rsidR="00913E4A" w:rsidRPr="00DC763E">
        <w:rPr>
          <w:rFonts w:ascii="Garamond" w:hAnsi="Garamond"/>
          <w:sz w:val="26"/>
          <w:szCs w:val="26"/>
        </w:rPr>
        <w:t>applicable</w:t>
      </w:r>
      <w:r w:rsidRPr="00DC763E">
        <w:rPr>
          <w:rFonts w:ascii="Garamond" w:hAnsi="Garamond"/>
          <w:sz w:val="26"/>
          <w:szCs w:val="26"/>
        </w:rPr>
        <w:t xml:space="preserve">) </w:t>
      </w:r>
      <w:r w:rsidR="00913E4A" w:rsidRPr="00DC763E">
        <w:rPr>
          <w:rFonts w:ascii="Garamond" w:hAnsi="Garamond"/>
          <w:sz w:val="26"/>
          <w:szCs w:val="26"/>
        </w:rPr>
        <w:t>_____________________________________________</w:t>
      </w:r>
    </w:p>
    <w:p w14:paraId="473D914E" w14:textId="0A91F6CF" w:rsidR="00E23AE3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425854E8" w14:textId="08CC902C" w:rsidR="00FD1E8E" w:rsidRPr="00FD1E8E" w:rsidRDefault="00FD1E8E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FD1E8E">
        <w:rPr>
          <w:rFonts w:ascii="Garamond" w:hAnsi="Garamond"/>
          <w:bCs/>
          <w:sz w:val="26"/>
          <w:szCs w:val="26"/>
        </w:rPr>
        <w:t xml:space="preserve">Preferred contact method </w:t>
      </w:r>
      <w:bookmarkStart w:id="1" w:name="_Hlk526320296"/>
      <w:r w:rsidRPr="00FD1E8E">
        <w:rPr>
          <w:rFonts w:ascii="Garamond" w:hAnsi="Garamond"/>
          <w:bCs/>
          <w:sz w:val="26"/>
          <w:szCs w:val="26"/>
        </w:rPr>
        <w:t>(</w:t>
      </w:r>
      <w:r w:rsidR="00BF0E1B">
        <w:rPr>
          <w:rFonts w:ascii="Garamond" w:hAnsi="Garamond"/>
          <w:bCs/>
          <w:sz w:val="26"/>
          <w:szCs w:val="26"/>
        </w:rPr>
        <w:t xml:space="preserve">For our office </w:t>
      </w:r>
      <w:r w:rsidR="005D7FE3">
        <w:rPr>
          <w:rFonts w:ascii="Garamond" w:hAnsi="Garamond"/>
          <w:bCs/>
          <w:sz w:val="26"/>
          <w:szCs w:val="26"/>
        </w:rPr>
        <w:t xml:space="preserve">to contact you, </w:t>
      </w:r>
      <w:r w:rsidR="00BF0E1B">
        <w:rPr>
          <w:rFonts w:ascii="Garamond" w:hAnsi="Garamond"/>
          <w:bCs/>
          <w:sz w:val="26"/>
          <w:szCs w:val="26"/>
        </w:rPr>
        <w:t>if you leave this form with us</w:t>
      </w:r>
      <w:r w:rsidRPr="00FD1E8E">
        <w:rPr>
          <w:rFonts w:ascii="Garamond" w:hAnsi="Garamond"/>
          <w:bCs/>
          <w:sz w:val="26"/>
          <w:szCs w:val="26"/>
        </w:rPr>
        <w:t>)</w:t>
      </w:r>
      <w:bookmarkEnd w:id="1"/>
      <w:r w:rsidRPr="00FD1E8E">
        <w:rPr>
          <w:rFonts w:ascii="Garamond" w:hAnsi="Garamond"/>
          <w:bCs/>
          <w:sz w:val="26"/>
          <w:szCs w:val="26"/>
        </w:rPr>
        <w:t xml:space="preserve">: </w:t>
      </w:r>
    </w:p>
    <w:p w14:paraId="45100057" w14:textId="4093F7CF" w:rsidR="00FD1E8E" w:rsidRPr="00FD1E8E" w:rsidRDefault="00FD1E8E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FD1E8E">
        <w:rPr>
          <w:rFonts w:ascii="Garamond" w:hAnsi="Garamond"/>
          <w:bCs/>
          <w:sz w:val="26"/>
          <w:szCs w:val="26"/>
        </w:rPr>
        <w:t>Phone number:_________________                                Email address:______________________</w:t>
      </w:r>
    </w:p>
    <w:p w14:paraId="37724560" w14:textId="77777777" w:rsidR="00FD1E8E" w:rsidRDefault="00FD1E8E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612CFC33" w14:textId="345EAE83" w:rsidR="00913E4A" w:rsidRPr="00DC763E" w:rsidRDefault="00913E4A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In order to verify your insurance coverage and benefits</w:t>
      </w:r>
      <w:r w:rsidR="00BF0E1B">
        <w:rPr>
          <w:rFonts w:ascii="Garamond" w:hAnsi="Garamond"/>
          <w:b/>
          <w:bCs/>
          <w:sz w:val="26"/>
          <w:szCs w:val="26"/>
        </w:rPr>
        <w:t xml:space="preserve"> </w:t>
      </w:r>
      <w:r w:rsidR="00BF0E1B" w:rsidRPr="00BF0E1B">
        <w:rPr>
          <w:rFonts w:ascii="Garamond" w:hAnsi="Garamond"/>
          <w:b/>
          <w:bCs/>
          <w:i/>
          <w:sz w:val="26"/>
          <w:szCs w:val="26"/>
          <w:u w:val="single"/>
        </w:rPr>
        <w:t>for Testing/Psychological Assessment</w:t>
      </w:r>
      <w:r w:rsidRPr="00DC763E">
        <w:rPr>
          <w:rFonts w:ascii="Garamond" w:hAnsi="Garamond"/>
          <w:b/>
          <w:bCs/>
          <w:sz w:val="26"/>
          <w:szCs w:val="26"/>
        </w:rPr>
        <w:t>, please call your insurance company and do the following. There should be a toll free number on the back of your card that says “Member Benefits” or “Member Services.” Start by calling that number and ask</w:t>
      </w:r>
      <w:r w:rsidR="001D1846">
        <w:rPr>
          <w:rFonts w:ascii="Garamond" w:hAnsi="Garamond"/>
          <w:b/>
          <w:bCs/>
          <w:sz w:val="26"/>
          <w:szCs w:val="26"/>
        </w:rPr>
        <w:t xml:space="preserve"> for</w:t>
      </w:r>
      <w:r w:rsidRPr="00DC763E">
        <w:rPr>
          <w:rFonts w:ascii="Garamond" w:hAnsi="Garamond"/>
          <w:b/>
          <w:bCs/>
          <w:sz w:val="26"/>
          <w:szCs w:val="26"/>
        </w:rPr>
        <w:t>/record the following information</w:t>
      </w:r>
      <w:r w:rsidR="00E23AE3" w:rsidRPr="00DC763E">
        <w:rPr>
          <w:rFonts w:ascii="Garamond" w:hAnsi="Garamond"/>
          <w:b/>
          <w:bCs/>
          <w:sz w:val="26"/>
          <w:szCs w:val="26"/>
        </w:rPr>
        <w:t xml:space="preserve">: </w:t>
      </w:r>
    </w:p>
    <w:p w14:paraId="05F17A8C" w14:textId="6BB41973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1D233DA8" w14:textId="72048AB2" w:rsidR="00913E4A" w:rsidRPr="00DC763E" w:rsidRDefault="00913E4A" w:rsidP="00913E4A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Phone Number you are calling: ____________________________________________________ </w:t>
      </w:r>
    </w:p>
    <w:p w14:paraId="77413F38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2B0E3D50" w14:textId="4CFEF2C4" w:rsidR="00E23AE3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Name of person you are speaking with: </w:t>
      </w:r>
      <w:r w:rsidR="00E23AE3" w:rsidRPr="00DC763E">
        <w:rPr>
          <w:rFonts w:ascii="Garamond" w:hAnsi="Garamond"/>
          <w:bCs/>
          <w:sz w:val="26"/>
          <w:szCs w:val="26"/>
        </w:rPr>
        <w:t xml:space="preserve">_____________________________________________ </w:t>
      </w:r>
    </w:p>
    <w:p w14:paraId="325A7F6A" w14:textId="77777777" w:rsidR="00E23AE3" w:rsidRPr="00DC763E" w:rsidRDefault="00E23AE3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17AED6E" w14:textId="5F2CF586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Date and Time of your call:________________________________________________________</w:t>
      </w:r>
    </w:p>
    <w:p w14:paraId="5AD3F36A" w14:textId="77777777" w:rsidR="00913E4A" w:rsidRPr="00DC763E" w:rsidRDefault="00913E4A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3E8C3E2B" w14:textId="074ABEB0" w:rsidR="00E23AE3" w:rsidRPr="00DC763E" w:rsidRDefault="00913E4A" w:rsidP="00E23AE3">
      <w:pPr>
        <w:pStyle w:val="Default"/>
        <w:rPr>
          <w:rFonts w:ascii="Garamond" w:hAnsi="Garamond"/>
          <w:i/>
          <w:i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 xml:space="preserve">You will want to tell your insurance company representative that, </w:t>
      </w:r>
      <w:r w:rsidRPr="00DC763E">
        <w:rPr>
          <w:rFonts w:ascii="Garamond" w:hAnsi="Garamond"/>
          <w:b/>
          <w:bCs/>
          <w:sz w:val="26"/>
          <w:szCs w:val="26"/>
        </w:rPr>
        <w:t>“I would like information on the out-patient mental or behavioral health coverage on my plan.”</w:t>
      </w:r>
      <w:r w:rsidRPr="00DC763E">
        <w:rPr>
          <w:rFonts w:ascii="Garamond" w:hAnsi="Garamond"/>
          <w:bCs/>
          <w:sz w:val="26"/>
          <w:szCs w:val="26"/>
        </w:rPr>
        <w:t xml:space="preserve"> They will ask you for your insurance account number and other identifying information so have your insurance card handy. </w:t>
      </w:r>
    </w:p>
    <w:p w14:paraId="33932B28" w14:textId="77777777" w:rsidR="00E23AE3" w:rsidRPr="00DC763E" w:rsidRDefault="00E23AE3" w:rsidP="00E23AE3">
      <w:pPr>
        <w:pStyle w:val="Default"/>
        <w:rPr>
          <w:rFonts w:ascii="Garamond" w:hAnsi="Garamond"/>
          <w:bCs/>
          <w:i/>
          <w:iCs/>
          <w:sz w:val="26"/>
          <w:szCs w:val="26"/>
        </w:rPr>
      </w:pPr>
    </w:p>
    <w:p w14:paraId="5A6FADD2" w14:textId="4AA6281B" w:rsidR="00E23AE3" w:rsidRPr="00DC763E" w:rsidRDefault="009555DC" w:rsidP="00E23AE3">
      <w:pPr>
        <w:pStyle w:val="Default"/>
        <w:rPr>
          <w:rFonts w:ascii="Garamond" w:hAnsi="Garamond"/>
          <w:bCs/>
          <w:iCs/>
          <w:sz w:val="26"/>
          <w:szCs w:val="26"/>
        </w:rPr>
      </w:pPr>
      <w:r w:rsidRPr="00DC763E">
        <w:rPr>
          <w:rFonts w:ascii="Garamond" w:hAnsi="Garamond"/>
          <w:bCs/>
          <w:iCs/>
          <w:sz w:val="26"/>
          <w:szCs w:val="26"/>
        </w:rPr>
        <w:t xml:space="preserve">You will </w:t>
      </w:r>
      <w:r w:rsidR="00DC763E" w:rsidRPr="00DC763E">
        <w:rPr>
          <w:rFonts w:ascii="Garamond" w:hAnsi="Garamond"/>
          <w:bCs/>
          <w:iCs/>
          <w:sz w:val="26"/>
          <w:szCs w:val="26"/>
        </w:rPr>
        <w:t xml:space="preserve">then </w:t>
      </w:r>
      <w:r w:rsidRPr="00DC763E">
        <w:rPr>
          <w:rFonts w:ascii="Garamond" w:hAnsi="Garamond"/>
          <w:bCs/>
          <w:iCs/>
          <w:sz w:val="26"/>
          <w:szCs w:val="26"/>
        </w:rPr>
        <w:t>want answers to the following</w:t>
      </w:r>
      <w:r w:rsidR="00595729">
        <w:rPr>
          <w:rFonts w:ascii="Garamond" w:hAnsi="Garamond"/>
          <w:bCs/>
          <w:iCs/>
          <w:sz w:val="26"/>
          <w:szCs w:val="26"/>
        </w:rPr>
        <w:t xml:space="preserve"> 7 short </w:t>
      </w:r>
      <w:r w:rsidRPr="00DC763E">
        <w:rPr>
          <w:rFonts w:ascii="Garamond" w:hAnsi="Garamond"/>
          <w:bCs/>
          <w:iCs/>
          <w:sz w:val="26"/>
          <w:szCs w:val="26"/>
        </w:rPr>
        <w:t xml:space="preserve">questions: </w:t>
      </w:r>
    </w:p>
    <w:p w14:paraId="37BB94C5" w14:textId="77777777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0169566B" w14:textId="4628BD3A" w:rsidR="00F71091" w:rsidRPr="00DC763E" w:rsidRDefault="00E23AE3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 xml:space="preserve">“What is my </w:t>
      </w:r>
      <w:r w:rsidR="00F71091" w:rsidRPr="00DC763E">
        <w:rPr>
          <w:rFonts w:ascii="Garamond" w:hAnsi="Garamond"/>
          <w:b/>
          <w:bCs/>
          <w:sz w:val="26"/>
          <w:szCs w:val="26"/>
        </w:rPr>
        <w:t>c</w:t>
      </w:r>
      <w:r w:rsidRPr="00DC763E">
        <w:rPr>
          <w:rFonts w:ascii="Garamond" w:hAnsi="Garamond"/>
          <w:b/>
          <w:bCs/>
          <w:sz w:val="26"/>
          <w:szCs w:val="26"/>
        </w:rPr>
        <w:t>opay</w:t>
      </w:r>
      <w:r w:rsidR="00F71091" w:rsidRPr="00DC763E">
        <w:rPr>
          <w:rFonts w:ascii="Garamond" w:hAnsi="Garamond"/>
          <w:b/>
          <w:bCs/>
          <w:sz w:val="26"/>
          <w:szCs w:val="26"/>
        </w:rPr>
        <w:t>ment for an outpatient office visit?”</w:t>
      </w:r>
      <w:r w:rsidRPr="00DC763E">
        <w:rPr>
          <w:rFonts w:ascii="Garamond" w:hAnsi="Garamond"/>
          <w:bCs/>
          <w:sz w:val="26"/>
          <w:szCs w:val="26"/>
        </w:rPr>
        <w:t xml:space="preserve"> ____________</w:t>
      </w:r>
      <w:r w:rsidR="00F71091" w:rsidRPr="00DC763E">
        <w:rPr>
          <w:rFonts w:ascii="Garamond" w:hAnsi="Garamond"/>
          <w:bCs/>
          <w:sz w:val="26"/>
          <w:szCs w:val="26"/>
        </w:rPr>
        <w:t xml:space="preserve"> (If they need a “CPT code” you could give them 90791 and 90837). </w:t>
      </w:r>
    </w:p>
    <w:p w14:paraId="5B224FDC" w14:textId="77777777" w:rsidR="00595729" w:rsidRDefault="00595729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43155FF2" w14:textId="7DA1237E" w:rsidR="00DC763E" w:rsidRDefault="00DC763E" w:rsidP="00595729">
      <w:pPr>
        <w:pStyle w:val="Default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What percentage of services are covered after my copayment?</w:t>
      </w:r>
      <w:r w:rsidR="00595729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_________________________</w:t>
      </w:r>
    </w:p>
    <w:p w14:paraId="60469417" w14:textId="77777777" w:rsidR="00DC763E" w:rsidRDefault="00DC763E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55F7C97A" w14:textId="108D2FAD" w:rsidR="00F71091" w:rsidRPr="00DC763E" w:rsidRDefault="00F71091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Do I have a Co-Insurance on the plan?</w:t>
      </w:r>
      <w:r w:rsidRPr="00DC763E">
        <w:rPr>
          <w:rFonts w:ascii="Garamond" w:hAnsi="Garamond"/>
          <w:bCs/>
          <w:sz w:val="26"/>
          <w:szCs w:val="26"/>
        </w:rPr>
        <w:t xml:space="preserve"> ________ </w:t>
      </w:r>
      <w:r w:rsidRPr="00DC763E">
        <w:rPr>
          <w:rFonts w:ascii="Garamond" w:hAnsi="Garamond"/>
          <w:b/>
          <w:bCs/>
          <w:sz w:val="26"/>
          <w:szCs w:val="26"/>
        </w:rPr>
        <w:t>If so, what is the percent</w:t>
      </w:r>
      <w:r w:rsidRPr="00DC763E">
        <w:rPr>
          <w:rFonts w:ascii="Garamond" w:hAnsi="Garamond"/>
          <w:bCs/>
          <w:sz w:val="26"/>
          <w:szCs w:val="26"/>
        </w:rPr>
        <w:t xml:space="preserve"> _____________</w:t>
      </w:r>
      <w:r w:rsidR="00DC763E">
        <w:rPr>
          <w:rFonts w:ascii="Garamond" w:hAnsi="Garamond"/>
          <w:bCs/>
          <w:sz w:val="26"/>
          <w:szCs w:val="26"/>
        </w:rPr>
        <w:t>___</w:t>
      </w:r>
    </w:p>
    <w:p w14:paraId="17D8EA7B" w14:textId="07E6673E" w:rsidR="00E23AE3" w:rsidRDefault="00DC763E" w:rsidP="00E23AE3">
      <w:pPr>
        <w:pStyle w:val="Default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(Note – co-insurance means that once a bill is submitted for services, your insurance plan will pay a percentage of the service fee and then send you a bill to pay the remaining percentage. For example, if y</w:t>
      </w:r>
      <w:r w:rsidR="00652836">
        <w:rPr>
          <w:rFonts w:ascii="Garamond" w:hAnsi="Garamond"/>
          <w:bCs/>
          <w:sz w:val="26"/>
          <w:szCs w:val="26"/>
        </w:rPr>
        <w:t xml:space="preserve">ou received a $100 service and had a 30% co-insurance, your insurance plan would </w:t>
      </w:r>
      <w:r w:rsidR="006359F6">
        <w:rPr>
          <w:rFonts w:ascii="Garamond" w:hAnsi="Garamond"/>
          <w:bCs/>
          <w:sz w:val="26"/>
          <w:szCs w:val="26"/>
        </w:rPr>
        <w:t>pay</w:t>
      </w:r>
      <w:r w:rsidR="00652836">
        <w:rPr>
          <w:rFonts w:ascii="Garamond" w:hAnsi="Garamond"/>
          <w:bCs/>
          <w:sz w:val="26"/>
          <w:szCs w:val="26"/>
        </w:rPr>
        <w:t xml:space="preserve"> $70 and send you a bill stating that you were required to pay the remaining $30 to the business that provided the service)</w:t>
      </w:r>
    </w:p>
    <w:p w14:paraId="2BED56AE" w14:textId="7C974154" w:rsidR="00652836" w:rsidRDefault="00652836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51B23704" w14:textId="77777777" w:rsidR="00BF0E1B" w:rsidRPr="00DC763E" w:rsidRDefault="00BF0E1B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07ED712A" w14:textId="2A17C902" w:rsidR="00E23AE3" w:rsidRPr="00DC763E" w:rsidRDefault="00F71091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Do I have a deductible that must be met before my insurance benefits apply?</w:t>
      </w:r>
      <w:r w:rsidRPr="00DC763E">
        <w:rPr>
          <w:rFonts w:ascii="Garamond" w:hAnsi="Garamond"/>
          <w:bCs/>
          <w:sz w:val="26"/>
          <w:szCs w:val="26"/>
        </w:rPr>
        <w:t xml:space="preserve"> ____________</w:t>
      </w:r>
    </w:p>
    <w:p w14:paraId="5A2CBB9F" w14:textId="59262FC6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>If so, how much is the deductible?_____________________________________________</w:t>
      </w:r>
      <w:r w:rsidR="00DC763E">
        <w:rPr>
          <w:rFonts w:ascii="Garamond" w:hAnsi="Garamond"/>
          <w:bCs/>
          <w:sz w:val="26"/>
          <w:szCs w:val="26"/>
        </w:rPr>
        <w:t>_</w:t>
      </w:r>
    </w:p>
    <w:p w14:paraId="7530E1C0" w14:textId="0967967C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>Has any of the deductible been met?__________________________________________</w:t>
      </w:r>
      <w:r w:rsidR="00DC763E">
        <w:rPr>
          <w:rFonts w:ascii="Garamond" w:hAnsi="Garamond"/>
          <w:bCs/>
          <w:sz w:val="26"/>
          <w:szCs w:val="26"/>
        </w:rPr>
        <w:t>__</w:t>
      </w:r>
    </w:p>
    <w:p w14:paraId="07AA9B9A" w14:textId="127BBD50" w:rsidR="00E23AE3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ab/>
        <w:t>If there is a deductible, when does it reset?_____________________________________ (note - deductibles typically reset once per year. When that happens you will again be responsible for paying the entire deductible amount before your insurance benefits apply)</w:t>
      </w:r>
    </w:p>
    <w:p w14:paraId="66844C31" w14:textId="77777777" w:rsidR="00F71091" w:rsidRPr="00DC763E" w:rsidRDefault="00F71091" w:rsidP="00E23AE3">
      <w:pPr>
        <w:pStyle w:val="Default"/>
        <w:rPr>
          <w:rFonts w:ascii="Garamond" w:hAnsi="Garamond"/>
          <w:bCs/>
          <w:sz w:val="26"/>
          <w:szCs w:val="26"/>
        </w:rPr>
      </w:pPr>
    </w:p>
    <w:p w14:paraId="1F8172AB" w14:textId="4F9F2E09" w:rsidR="00F71091" w:rsidRPr="00DC763E" w:rsidRDefault="00E23AE3" w:rsidP="00595729">
      <w:pPr>
        <w:pStyle w:val="Default"/>
        <w:numPr>
          <w:ilvl w:val="0"/>
          <w:numId w:val="1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/>
          <w:bCs/>
          <w:sz w:val="26"/>
          <w:szCs w:val="26"/>
        </w:rPr>
        <w:t>Is Pre-authorization needed</w:t>
      </w:r>
      <w:r w:rsidR="00F71091" w:rsidRPr="00DC763E">
        <w:rPr>
          <w:rFonts w:ascii="Garamond" w:hAnsi="Garamond"/>
          <w:b/>
          <w:bCs/>
          <w:sz w:val="26"/>
          <w:szCs w:val="26"/>
        </w:rPr>
        <w:t xml:space="preserve"> for </w:t>
      </w:r>
      <w:r w:rsidR="00D43843">
        <w:rPr>
          <w:rFonts w:ascii="Garamond" w:hAnsi="Garamond"/>
          <w:b/>
          <w:bCs/>
          <w:sz w:val="26"/>
          <w:szCs w:val="26"/>
        </w:rPr>
        <w:t>psych testing</w:t>
      </w:r>
      <w:r w:rsidR="00F71091" w:rsidRPr="00DC763E">
        <w:rPr>
          <w:rFonts w:ascii="Garamond" w:hAnsi="Garamond"/>
          <w:b/>
          <w:bCs/>
          <w:sz w:val="26"/>
          <w:szCs w:val="26"/>
        </w:rPr>
        <w:t xml:space="preserve"> services</w:t>
      </w:r>
      <w:r w:rsidRPr="00DC763E">
        <w:rPr>
          <w:rFonts w:ascii="Garamond" w:hAnsi="Garamond"/>
          <w:b/>
          <w:bCs/>
          <w:sz w:val="26"/>
          <w:szCs w:val="26"/>
        </w:rPr>
        <w:t>?</w:t>
      </w:r>
      <w:r w:rsidR="00F71091" w:rsidRPr="00DC763E">
        <w:rPr>
          <w:rFonts w:ascii="Garamond" w:hAnsi="Garamond"/>
          <w:bCs/>
          <w:sz w:val="26"/>
          <w:szCs w:val="26"/>
        </w:rPr>
        <w:t>________________</w:t>
      </w:r>
    </w:p>
    <w:p w14:paraId="0834931E" w14:textId="5E3AAD93" w:rsidR="00BF0E1B" w:rsidRDefault="00F71091" w:rsidP="00BF0E1B">
      <w:pPr>
        <w:pStyle w:val="Default"/>
        <w:numPr>
          <w:ilvl w:val="0"/>
          <w:numId w:val="3"/>
        </w:numPr>
        <w:rPr>
          <w:rFonts w:ascii="Garamond" w:hAnsi="Garamond"/>
          <w:bCs/>
          <w:sz w:val="26"/>
          <w:szCs w:val="26"/>
        </w:rPr>
      </w:pPr>
      <w:r w:rsidRPr="00DC763E">
        <w:rPr>
          <w:rFonts w:ascii="Garamond" w:hAnsi="Garamond"/>
          <w:bCs/>
          <w:sz w:val="26"/>
          <w:szCs w:val="26"/>
        </w:rPr>
        <w:t>(</w:t>
      </w:r>
      <w:r w:rsidR="00BF0E1B">
        <w:rPr>
          <w:rFonts w:ascii="Garamond" w:hAnsi="Garamond"/>
          <w:bCs/>
          <w:sz w:val="26"/>
          <w:szCs w:val="26"/>
        </w:rPr>
        <w:t xml:space="preserve">Although therapy often does not need pre-authorization, testing/assessment services often do require pre-authorization. </w:t>
      </w:r>
      <w:r w:rsidR="00BF0E1B" w:rsidRPr="00BF0E1B">
        <w:rPr>
          <w:rFonts w:ascii="Garamond" w:hAnsi="Garamond"/>
          <w:b/>
          <w:bCs/>
          <w:sz w:val="26"/>
          <w:szCs w:val="26"/>
        </w:rPr>
        <w:t xml:space="preserve">Be sure to ask specifically about the following </w:t>
      </w:r>
      <w:r w:rsidR="005D7FE3">
        <w:rPr>
          <w:rFonts w:ascii="Garamond" w:hAnsi="Garamond"/>
          <w:b/>
          <w:bCs/>
          <w:sz w:val="26"/>
          <w:szCs w:val="26"/>
        </w:rPr>
        <w:t>b</w:t>
      </w:r>
      <w:r w:rsidR="00BF0E1B" w:rsidRPr="00BF0E1B">
        <w:rPr>
          <w:rFonts w:ascii="Garamond" w:hAnsi="Garamond"/>
          <w:b/>
          <w:bCs/>
          <w:sz w:val="26"/>
          <w:szCs w:val="26"/>
        </w:rPr>
        <w:t xml:space="preserve">illing </w:t>
      </w:r>
      <w:r w:rsidR="005D7FE3">
        <w:rPr>
          <w:rFonts w:ascii="Garamond" w:hAnsi="Garamond"/>
          <w:b/>
          <w:bCs/>
          <w:sz w:val="26"/>
          <w:szCs w:val="26"/>
        </w:rPr>
        <w:t xml:space="preserve">codes </w:t>
      </w:r>
      <w:r w:rsidR="00BF0E1B" w:rsidRPr="00BF0E1B">
        <w:rPr>
          <w:rFonts w:ascii="Garamond" w:hAnsi="Garamond"/>
          <w:b/>
          <w:bCs/>
          <w:sz w:val="26"/>
          <w:szCs w:val="26"/>
        </w:rPr>
        <w:t>(</w:t>
      </w:r>
      <w:r w:rsidR="005D7FE3">
        <w:rPr>
          <w:rFonts w:ascii="Garamond" w:hAnsi="Garamond"/>
          <w:b/>
          <w:bCs/>
          <w:sz w:val="26"/>
          <w:szCs w:val="26"/>
        </w:rPr>
        <w:t>also known as “</w:t>
      </w:r>
      <w:r w:rsidR="00C115FB" w:rsidRPr="00BF0E1B">
        <w:rPr>
          <w:rFonts w:ascii="Garamond" w:hAnsi="Garamond"/>
          <w:b/>
          <w:bCs/>
          <w:sz w:val="26"/>
          <w:szCs w:val="26"/>
        </w:rPr>
        <w:t>CPT codes</w:t>
      </w:r>
      <w:r w:rsidR="005D7FE3">
        <w:rPr>
          <w:rFonts w:ascii="Garamond" w:hAnsi="Garamond"/>
          <w:b/>
          <w:bCs/>
          <w:sz w:val="26"/>
          <w:szCs w:val="26"/>
        </w:rPr>
        <w:t>” – this is probably what the insurance agent will call them)</w:t>
      </w:r>
      <w:r w:rsidR="00C115FB" w:rsidRPr="00DC763E">
        <w:rPr>
          <w:rFonts w:ascii="Garamond" w:hAnsi="Garamond"/>
          <w:bCs/>
          <w:sz w:val="26"/>
          <w:szCs w:val="26"/>
        </w:rPr>
        <w:t xml:space="preserve"> </w:t>
      </w:r>
      <w:r w:rsidR="00BF0E1B">
        <w:rPr>
          <w:rFonts w:ascii="Garamond" w:hAnsi="Garamond"/>
          <w:bCs/>
          <w:sz w:val="26"/>
          <w:szCs w:val="26"/>
        </w:rPr>
        <w:t>to check on testing benefits</w:t>
      </w:r>
      <w:r w:rsidR="00C115FB" w:rsidRPr="00DC763E">
        <w:rPr>
          <w:rFonts w:ascii="Garamond" w:hAnsi="Garamond"/>
          <w:bCs/>
          <w:sz w:val="26"/>
          <w:szCs w:val="26"/>
        </w:rPr>
        <w:t>. They include:</w:t>
      </w:r>
    </w:p>
    <w:p w14:paraId="4FE45FB5" w14:textId="7E08FD13" w:rsidR="00D43843" w:rsidRPr="00D43843" w:rsidRDefault="00D43843" w:rsidP="00D43843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D43843">
        <w:rPr>
          <w:rFonts w:ascii="Garamond" w:hAnsi="Garamond"/>
          <w:bCs/>
          <w:sz w:val="26"/>
          <w:szCs w:val="26"/>
        </w:rPr>
        <w:t>90791, 96116 and 96121 – intake (i.e. first) session</w:t>
      </w:r>
    </w:p>
    <w:p w14:paraId="0738772A" w14:textId="67B96279" w:rsidR="00D43843" w:rsidRPr="00D43843" w:rsidRDefault="00D43843" w:rsidP="00D43843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D43843">
        <w:rPr>
          <w:rFonts w:ascii="Garamond" w:hAnsi="Garamond"/>
          <w:bCs/>
          <w:sz w:val="26"/>
          <w:szCs w:val="26"/>
        </w:rPr>
        <w:t>90837 – individual therapy</w:t>
      </w:r>
    </w:p>
    <w:p w14:paraId="1C403E4F" w14:textId="0E454CB3" w:rsidR="00D43843" w:rsidRPr="00D43843" w:rsidRDefault="00D43843" w:rsidP="00D43843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D43843">
        <w:rPr>
          <w:rFonts w:ascii="Garamond" w:hAnsi="Garamond"/>
          <w:bCs/>
          <w:sz w:val="26"/>
          <w:szCs w:val="26"/>
        </w:rPr>
        <w:t>96130 and 96131 – psychological testing evaluation services</w:t>
      </w:r>
    </w:p>
    <w:p w14:paraId="67A30B14" w14:textId="2DE59EEB" w:rsidR="00D43843" w:rsidRPr="00D43843" w:rsidRDefault="00D43843" w:rsidP="00D43843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D43843">
        <w:rPr>
          <w:rFonts w:ascii="Garamond" w:hAnsi="Garamond"/>
          <w:bCs/>
          <w:sz w:val="26"/>
          <w:szCs w:val="26"/>
        </w:rPr>
        <w:t>96132 and 96133 – neuropsychological testing evaluation services</w:t>
      </w:r>
    </w:p>
    <w:p w14:paraId="4887F337" w14:textId="51D166C4" w:rsidR="00BF0E1B" w:rsidRPr="00BF0E1B" w:rsidRDefault="00D43843" w:rsidP="00D43843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D43843">
        <w:rPr>
          <w:rFonts w:ascii="Garamond" w:hAnsi="Garamond"/>
          <w:bCs/>
          <w:sz w:val="26"/>
          <w:szCs w:val="26"/>
        </w:rPr>
        <w:t>96136 and 96137 - Psychological testing by psychologist, face to face time</w:t>
      </w:r>
    </w:p>
    <w:p w14:paraId="7661FBB2" w14:textId="48FD1926" w:rsidR="00BF0E1B" w:rsidRDefault="00BF0E1B" w:rsidP="00BF0E1B">
      <w:pPr>
        <w:pStyle w:val="Default"/>
        <w:numPr>
          <w:ilvl w:val="0"/>
          <w:numId w:val="3"/>
        </w:numPr>
        <w:rPr>
          <w:rFonts w:ascii="Garamond" w:hAnsi="Garamond"/>
          <w:bCs/>
          <w:sz w:val="26"/>
          <w:szCs w:val="26"/>
        </w:rPr>
      </w:pPr>
      <w:r w:rsidRPr="00BF0E1B">
        <w:rPr>
          <w:rFonts w:ascii="Garamond" w:hAnsi="Garamond"/>
          <w:bCs/>
          <w:sz w:val="26"/>
          <w:szCs w:val="26"/>
        </w:rPr>
        <w:t>You should also verify if “educational testing” is a covered benefit. They may ask for a specific diagnosis code in order to answer this question. If so you could give them the following codes to check on:</w:t>
      </w:r>
    </w:p>
    <w:p w14:paraId="380ADC77" w14:textId="77777777" w:rsidR="00BF0E1B" w:rsidRDefault="00BF0E1B" w:rsidP="00BF0E1B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BF0E1B">
        <w:rPr>
          <w:rFonts w:ascii="Garamond" w:hAnsi="Garamond"/>
          <w:bCs/>
          <w:sz w:val="26"/>
          <w:szCs w:val="26"/>
        </w:rPr>
        <w:t>314.01 – ADHD (The ICD code is F90.2 if they ask for the ICD code)</w:t>
      </w:r>
    </w:p>
    <w:p w14:paraId="31CB3246" w14:textId="77777777" w:rsidR="00BF0E1B" w:rsidRDefault="00BF0E1B" w:rsidP="00BF0E1B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BF0E1B">
        <w:rPr>
          <w:rFonts w:ascii="Garamond" w:hAnsi="Garamond"/>
          <w:bCs/>
          <w:sz w:val="26"/>
          <w:szCs w:val="26"/>
        </w:rPr>
        <w:t>315.00 – Reading Disorder (ICD code F81.0)</w:t>
      </w:r>
    </w:p>
    <w:p w14:paraId="449959EE" w14:textId="5846DE4E" w:rsidR="00BF0E1B" w:rsidRPr="00BF0E1B" w:rsidRDefault="00BF0E1B" w:rsidP="00BF0E1B">
      <w:pPr>
        <w:pStyle w:val="Default"/>
        <w:numPr>
          <w:ilvl w:val="1"/>
          <w:numId w:val="2"/>
        </w:numPr>
        <w:rPr>
          <w:rFonts w:ascii="Garamond" w:hAnsi="Garamond"/>
          <w:bCs/>
          <w:sz w:val="26"/>
          <w:szCs w:val="26"/>
        </w:rPr>
      </w:pPr>
      <w:r w:rsidRPr="00BF0E1B">
        <w:rPr>
          <w:rFonts w:ascii="Garamond" w:hAnsi="Garamond"/>
          <w:bCs/>
          <w:sz w:val="26"/>
          <w:szCs w:val="26"/>
        </w:rPr>
        <w:t>R48.0 - Dyslexia</w:t>
      </w:r>
    </w:p>
    <w:p w14:paraId="1333C4D3" w14:textId="77777777" w:rsidR="00C115FB" w:rsidRDefault="00C115FB" w:rsidP="00E23AE3">
      <w:pPr>
        <w:pStyle w:val="Default"/>
        <w:rPr>
          <w:rFonts w:ascii="Garamond" w:hAnsi="Garamond"/>
          <w:b/>
          <w:bCs/>
          <w:sz w:val="26"/>
          <w:szCs w:val="26"/>
        </w:rPr>
      </w:pPr>
    </w:p>
    <w:p w14:paraId="104D0F6A" w14:textId="6D1F5EAD" w:rsidR="00727A13" w:rsidRPr="00595729" w:rsidRDefault="00C115FB" w:rsidP="00595729">
      <w:pPr>
        <w:pStyle w:val="ListParagraph"/>
        <w:numPr>
          <w:ilvl w:val="0"/>
          <w:numId w:val="1"/>
        </w:numPr>
        <w:tabs>
          <w:tab w:val="left" w:pos="4818"/>
        </w:tabs>
        <w:rPr>
          <w:rFonts w:ascii="Garamond" w:hAnsi="Garamond"/>
          <w:sz w:val="26"/>
          <w:szCs w:val="26"/>
        </w:rPr>
      </w:pPr>
      <w:r w:rsidRPr="00595729">
        <w:rPr>
          <w:rFonts w:ascii="Garamond" w:hAnsi="Garamond"/>
          <w:b/>
          <w:sz w:val="26"/>
          <w:szCs w:val="26"/>
        </w:rPr>
        <w:t xml:space="preserve">Is there a limit on the number of allowed </w:t>
      </w:r>
      <w:r w:rsidR="00D43843">
        <w:rPr>
          <w:rFonts w:ascii="Garamond" w:hAnsi="Garamond"/>
          <w:b/>
          <w:sz w:val="26"/>
          <w:szCs w:val="26"/>
        </w:rPr>
        <w:t xml:space="preserve">psych testing units </w:t>
      </w:r>
      <w:bookmarkStart w:id="2" w:name="_GoBack"/>
      <w:bookmarkEnd w:id="2"/>
      <w:r w:rsidRPr="00595729">
        <w:rPr>
          <w:rFonts w:ascii="Garamond" w:hAnsi="Garamond"/>
          <w:b/>
          <w:sz w:val="26"/>
          <w:szCs w:val="26"/>
        </w:rPr>
        <w:t>per year?</w:t>
      </w:r>
      <w:r w:rsidR="00DC763E" w:rsidRPr="00595729">
        <w:rPr>
          <w:rFonts w:ascii="Garamond" w:hAnsi="Garamond"/>
          <w:sz w:val="26"/>
          <w:szCs w:val="26"/>
        </w:rPr>
        <w:t>____________________</w:t>
      </w:r>
      <w:r w:rsidRPr="00595729">
        <w:rPr>
          <w:rFonts w:ascii="Garamond" w:hAnsi="Garamond"/>
          <w:sz w:val="26"/>
          <w:szCs w:val="26"/>
        </w:rPr>
        <w:t xml:space="preserve"> </w:t>
      </w:r>
    </w:p>
    <w:p w14:paraId="56D065C0" w14:textId="77777777" w:rsidR="00595729" w:rsidRPr="00595729" w:rsidRDefault="00595729" w:rsidP="00595729">
      <w:pPr>
        <w:pStyle w:val="ListParagraph"/>
        <w:tabs>
          <w:tab w:val="left" w:pos="4818"/>
        </w:tabs>
        <w:rPr>
          <w:rFonts w:ascii="Garamond" w:hAnsi="Garamond"/>
          <w:sz w:val="26"/>
          <w:szCs w:val="26"/>
        </w:rPr>
      </w:pPr>
    </w:p>
    <w:p w14:paraId="0C63561D" w14:textId="77777777" w:rsidR="00BF0E1B" w:rsidRDefault="00C115FB" w:rsidP="00E23AE3">
      <w:pPr>
        <w:pStyle w:val="ListParagraph"/>
        <w:numPr>
          <w:ilvl w:val="0"/>
          <w:numId w:val="1"/>
        </w:numPr>
        <w:tabs>
          <w:tab w:val="left" w:pos="4818"/>
        </w:tabs>
        <w:rPr>
          <w:rFonts w:ascii="Garamond" w:hAnsi="Garamond"/>
          <w:sz w:val="26"/>
          <w:szCs w:val="26"/>
        </w:rPr>
      </w:pPr>
      <w:r w:rsidRPr="00595729">
        <w:rPr>
          <w:rFonts w:ascii="Garamond" w:hAnsi="Garamond"/>
          <w:b/>
          <w:sz w:val="26"/>
          <w:szCs w:val="26"/>
        </w:rPr>
        <w:t>Is a parity diagnosis required in order for the benefits to apply?</w:t>
      </w:r>
      <w:r w:rsidR="00595729">
        <w:rPr>
          <w:rFonts w:ascii="Garamond" w:hAnsi="Garamond"/>
          <w:b/>
          <w:sz w:val="26"/>
          <w:szCs w:val="26"/>
        </w:rPr>
        <w:t>_</w:t>
      </w:r>
      <w:r w:rsidR="00DC763E" w:rsidRPr="00595729">
        <w:rPr>
          <w:rFonts w:ascii="Garamond" w:hAnsi="Garamond"/>
          <w:sz w:val="26"/>
          <w:szCs w:val="26"/>
        </w:rPr>
        <w:t>_______________________</w:t>
      </w:r>
    </w:p>
    <w:p w14:paraId="030FBC45" w14:textId="38829BFC" w:rsidR="00C115FB" w:rsidRPr="00BF0E1B" w:rsidRDefault="00C115FB" w:rsidP="00BF0E1B">
      <w:pPr>
        <w:tabs>
          <w:tab w:val="left" w:pos="4818"/>
        </w:tabs>
        <w:rPr>
          <w:rFonts w:ascii="Garamond" w:hAnsi="Garamond"/>
          <w:sz w:val="26"/>
          <w:szCs w:val="26"/>
        </w:rPr>
      </w:pPr>
      <w:r w:rsidRPr="00BF0E1B">
        <w:rPr>
          <w:rFonts w:ascii="Garamond" w:hAnsi="Garamond"/>
          <w:sz w:val="26"/>
          <w:szCs w:val="26"/>
        </w:rPr>
        <w:t xml:space="preserve">(Note – if a parity diagnosis is required, then this means that your therapist must determine that you meet criteria for </w:t>
      </w:r>
      <w:r w:rsidR="00DE6A3F" w:rsidRPr="00BF0E1B">
        <w:rPr>
          <w:rFonts w:ascii="Garamond" w:hAnsi="Garamond"/>
          <w:sz w:val="26"/>
          <w:szCs w:val="26"/>
        </w:rPr>
        <w:t xml:space="preserve">a “severe mental illness” </w:t>
      </w:r>
      <w:r w:rsidRPr="00BF0E1B">
        <w:rPr>
          <w:rFonts w:ascii="Garamond" w:hAnsi="Garamond"/>
          <w:sz w:val="26"/>
          <w:szCs w:val="26"/>
        </w:rPr>
        <w:t xml:space="preserve">in order for the insurance plan to </w:t>
      </w:r>
      <w:r w:rsidR="00DE6A3F" w:rsidRPr="00BF0E1B">
        <w:rPr>
          <w:rFonts w:ascii="Garamond" w:hAnsi="Garamond"/>
          <w:sz w:val="26"/>
          <w:szCs w:val="26"/>
        </w:rPr>
        <w:t>pay for the services. Examples of such illnesses include Major Depressive Disorders, Bipolar Disorder, Anorexia Nervosa, Bulimia Nervosa, Obsessive-Compulsive Disorder, Panic Disorder, Autism Spectrum Disorder, Schizophrenia and Schizoaffective Disorder)</w:t>
      </w:r>
    </w:p>
    <w:p w14:paraId="268ED28D" w14:textId="19D14976" w:rsidR="00DE6A3F" w:rsidRPr="00DC763E" w:rsidRDefault="00DC763E" w:rsidP="00E23AE3">
      <w:pPr>
        <w:tabs>
          <w:tab w:val="left" w:pos="4818"/>
        </w:tabs>
        <w:rPr>
          <w:rFonts w:ascii="Garamond" w:hAnsi="Garamond"/>
          <w:b/>
          <w:sz w:val="26"/>
          <w:szCs w:val="26"/>
        </w:rPr>
      </w:pPr>
      <w:r w:rsidRPr="00DC763E">
        <w:rPr>
          <w:rFonts w:ascii="Garamond" w:hAnsi="Garamond"/>
          <w:b/>
          <w:sz w:val="26"/>
          <w:szCs w:val="26"/>
        </w:rPr>
        <w:t xml:space="preserve">Be sure to ask </w:t>
      </w:r>
      <w:r w:rsidR="009D044C">
        <w:rPr>
          <w:rFonts w:ascii="Garamond" w:hAnsi="Garamond"/>
          <w:b/>
          <w:sz w:val="26"/>
          <w:szCs w:val="26"/>
        </w:rPr>
        <w:t xml:space="preserve">the representative </w:t>
      </w:r>
      <w:r w:rsidRPr="00DC763E">
        <w:rPr>
          <w:rFonts w:ascii="Garamond" w:hAnsi="Garamond"/>
          <w:b/>
          <w:sz w:val="26"/>
          <w:szCs w:val="26"/>
        </w:rPr>
        <w:t xml:space="preserve">any </w:t>
      </w:r>
      <w:r w:rsidR="009D044C">
        <w:rPr>
          <w:rFonts w:ascii="Garamond" w:hAnsi="Garamond"/>
          <w:b/>
          <w:sz w:val="26"/>
          <w:szCs w:val="26"/>
        </w:rPr>
        <w:t xml:space="preserve">other </w:t>
      </w:r>
      <w:r w:rsidRPr="00DC763E">
        <w:rPr>
          <w:rFonts w:ascii="Garamond" w:hAnsi="Garamond"/>
          <w:b/>
          <w:sz w:val="26"/>
          <w:szCs w:val="26"/>
        </w:rPr>
        <w:t xml:space="preserve">questions you have in order to clarify your benefits and </w:t>
      </w:r>
      <w:r w:rsidR="009D044C">
        <w:rPr>
          <w:rFonts w:ascii="Garamond" w:hAnsi="Garamond"/>
          <w:b/>
          <w:sz w:val="26"/>
          <w:szCs w:val="26"/>
        </w:rPr>
        <w:t xml:space="preserve">fully understand </w:t>
      </w:r>
      <w:r w:rsidRPr="00DC763E">
        <w:rPr>
          <w:rFonts w:ascii="Garamond" w:hAnsi="Garamond"/>
          <w:b/>
          <w:sz w:val="26"/>
          <w:szCs w:val="26"/>
        </w:rPr>
        <w:t xml:space="preserve">your financial responsibility as it pertains to your insurance plan. </w:t>
      </w:r>
    </w:p>
    <w:sectPr w:rsidR="00DE6A3F" w:rsidRPr="00DC763E" w:rsidSect="00807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BA6D" w14:textId="77777777" w:rsidR="005B54FF" w:rsidRDefault="005B54FF" w:rsidP="00E665F6">
      <w:pPr>
        <w:spacing w:after="0" w:line="240" w:lineRule="auto"/>
      </w:pPr>
      <w:r>
        <w:separator/>
      </w:r>
    </w:p>
  </w:endnote>
  <w:endnote w:type="continuationSeparator" w:id="0">
    <w:p w14:paraId="42FEA8C3" w14:textId="77777777" w:rsidR="005B54FF" w:rsidRDefault="005B54FF" w:rsidP="00E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B1DD" w14:textId="77777777" w:rsidR="005B54FF" w:rsidRDefault="005B54FF" w:rsidP="00E665F6">
      <w:pPr>
        <w:spacing w:after="0" w:line="240" w:lineRule="auto"/>
      </w:pPr>
      <w:r>
        <w:separator/>
      </w:r>
    </w:p>
  </w:footnote>
  <w:footnote w:type="continuationSeparator" w:id="0">
    <w:p w14:paraId="262E13CE" w14:textId="77777777" w:rsidR="005B54FF" w:rsidRDefault="005B54FF" w:rsidP="00E6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449D"/>
    <w:multiLevelType w:val="hybridMultilevel"/>
    <w:tmpl w:val="6E1451DC"/>
    <w:lvl w:ilvl="0" w:tplc="18908F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187A"/>
    <w:multiLevelType w:val="hybridMultilevel"/>
    <w:tmpl w:val="6F98B5A0"/>
    <w:lvl w:ilvl="0" w:tplc="59AC8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4445"/>
    <w:multiLevelType w:val="hybridMultilevel"/>
    <w:tmpl w:val="4B86A38E"/>
    <w:lvl w:ilvl="0" w:tplc="EF1207A8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0795FD-ADAC-4C54-8A2C-A6A8C90BB15B}"/>
    <w:docVar w:name="dgnword-eventsink" w:val="100023976"/>
  </w:docVars>
  <w:rsids>
    <w:rsidRoot w:val="000622AC"/>
    <w:rsid w:val="000104F3"/>
    <w:rsid w:val="00037FAB"/>
    <w:rsid w:val="000622AC"/>
    <w:rsid w:val="00092965"/>
    <w:rsid w:val="000C7163"/>
    <w:rsid w:val="000D463F"/>
    <w:rsid w:val="000E082C"/>
    <w:rsid w:val="00100B5E"/>
    <w:rsid w:val="001C0BC9"/>
    <w:rsid w:val="001D1846"/>
    <w:rsid w:val="00211C44"/>
    <w:rsid w:val="00225F24"/>
    <w:rsid w:val="0025006D"/>
    <w:rsid w:val="00256AC7"/>
    <w:rsid w:val="0026409E"/>
    <w:rsid w:val="002957CA"/>
    <w:rsid w:val="00297109"/>
    <w:rsid w:val="002C4E53"/>
    <w:rsid w:val="00351086"/>
    <w:rsid w:val="003954CA"/>
    <w:rsid w:val="003B0109"/>
    <w:rsid w:val="003D4ECD"/>
    <w:rsid w:val="00452DB1"/>
    <w:rsid w:val="0048000D"/>
    <w:rsid w:val="00485809"/>
    <w:rsid w:val="004C5A06"/>
    <w:rsid w:val="004E4F32"/>
    <w:rsid w:val="004F32BB"/>
    <w:rsid w:val="004F5044"/>
    <w:rsid w:val="00595729"/>
    <w:rsid w:val="005B54FF"/>
    <w:rsid w:val="005B6576"/>
    <w:rsid w:val="005D7FE3"/>
    <w:rsid w:val="006200F1"/>
    <w:rsid w:val="006359F6"/>
    <w:rsid w:val="00652836"/>
    <w:rsid w:val="00684E24"/>
    <w:rsid w:val="006D1C81"/>
    <w:rsid w:val="0070735F"/>
    <w:rsid w:val="00723AE1"/>
    <w:rsid w:val="00727A13"/>
    <w:rsid w:val="0074503F"/>
    <w:rsid w:val="007A1763"/>
    <w:rsid w:val="007D6D6E"/>
    <w:rsid w:val="00807B16"/>
    <w:rsid w:val="00810601"/>
    <w:rsid w:val="00841BDC"/>
    <w:rsid w:val="0084508E"/>
    <w:rsid w:val="008C4B42"/>
    <w:rsid w:val="00905E26"/>
    <w:rsid w:val="00913E4A"/>
    <w:rsid w:val="009555DC"/>
    <w:rsid w:val="009660D8"/>
    <w:rsid w:val="00987E98"/>
    <w:rsid w:val="009B44C2"/>
    <w:rsid w:val="009D044C"/>
    <w:rsid w:val="00A00DC4"/>
    <w:rsid w:val="00A10D38"/>
    <w:rsid w:val="00B71F08"/>
    <w:rsid w:val="00B85232"/>
    <w:rsid w:val="00BE32A4"/>
    <w:rsid w:val="00BF0E1B"/>
    <w:rsid w:val="00BF6643"/>
    <w:rsid w:val="00C115FB"/>
    <w:rsid w:val="00C168D3"/>
    <w:rsid w:val="00CF075F"/>
    <w:rsid w:val="00D43843"/>
    <w:rsid w:val="00D52B07"/>
    <w:rsid w:val="00DA31BE"/>
    <w:rsid w:val="00DC763E"/>
    <w:rsid w:val="00DE6A3F"/>
    <w:rsid w:val="00DF0DAA"/>
    <w:rsid w:val="00E23AE3"/>
    <w:rsid w:val="00E520E6"/>
    <w:rsid w:val="00E60CCD"/>
    <w:rsid w:val="00E665F6"/>
    <w:rsid w:val="00E66C03"/>
    <w:rsid w:val="00F017C6"/>
    <w:rsid w:val="00F040C0"/>
    <w:rsid w:val="00F0542D"/>
    <w:rsid w:val="00F174F3"/>
    <w:rsid w:val="00F22978"/>
    <w:rsid w:val="00F23CA8"/>
    <w:rsid w:val="00F47EA5"/>
    <w:rsid w:val="00F71091"/>
    <w:rsid w:val="00F73605"/>
    <w:rsid w:val="00FD1E8E"/>
    <w:rsid w:val="00FD29A2"/>
    <w:rsid w:val="00FE3F0D"/>
    <w:rsid w:val="00FF176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41E3"/>
  <w15:docId w15:val="{F9165125-64EC-4B3E-9448-15953C6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5F6"/>
  </w:style>
  <w:style w:type="paragraph" w:styleId="Footer">
    <w:name w:val="footer"/>
    <w:basedOn w:val="Normal"/>
    <w:link w:val="FooterChar"/>
    <w:uiPriority w:val="99"/>
    <w:semiHidden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5F6"/>
  </w:style>
  <w:style w:type="character" w:styleId="Hyperlink">
    <w:name w:val="Hyperlink"/>
    <w:basedOn w:val="DefaultParagraphFont"/>
    <w:uiPriority w:val="99"/>
    <w:unhideWhenUsed/>
    <w:rsid w:val="000622AC"/>
    <w:rPr>
      <w:color w:val="0000FF" w:themeColor="hyperlink"/>
      <w:u w:val="single"/>
    </w:rPr>
  </w:style>
  <w:style w:type="paragraph" w:customStyle="1" w:styleId="Default">
    <w:name w:val="Default"/>
    <w:rsid w:val="00E23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AppData\Roaming\Microsoft\Templates\TP0300035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D455D6-5B62-47DA-9C1A-6EA9AB88E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TP030003580</Template>
  <TotalTime>16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Dr Timothy Gunn</cp:lastModifiedBy>
  <cp:revision>4</cp:revision>
  <cp:lastPrinted>2012-08-02T21:44:00Z</cp:lastPrinted>
  <dcterms:created xsi:type="dcterms:W3CDTF">2018-10-03T15:45:00Z</dcterms:created>
  <dcterms:modified xsi:type="dcterms:W3CDTF">2019-07-17T19:46:00Z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TC300035809990</vt:lpwstr>
  </property>
</Properties>
</file>